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after="280" w:before="280" w:line="240" w:lineRule="auto"/>
        <w:contextualSpacing w:val="0"/>
        <w:jc w:val="center"/>
        <w:rPr>
          <w:rFonts w:ascii="Arial" w:cs="Arial" w:eastAsia="Arial" w:hAnsi="Arial"/>
          <w:b w:val="1"/>
          <w:color w:val="000000"/>
          <w:sz w:val="31"/>
          <w:szCs w:val="31"/>
        </w:rPr>
      </w:pPr>
      <w:r w:rsidDel="00000000" w:rsidR="00000000" w:rsidRPr="00000000">
        <w:rPr>
          <w:rFonts w:ascii="Arial" w:cs="Arial" w:eastAsia="Arial" w:hAnsi="Arial"/>
          <w:b w:val="1"/>
          <w:color w:val="000000"/>
          <w:sz w:val="31"/>
          <w:szCs w:val="31"/>
          <w:rtl w:val="0"/>
        </w:rPr>
        <w:t xml:space="preserve">STANFORD PRISON EXPERIMENT </w:t>
      </w:r>
    </w:p>
    <w:p w:rsidR="00000000" w:rsidDel="00000000" w:rsidP="00000000" w:rsidRDefault="00000000" w:rsidRPr="00000000">
      <w:pPr>
        <w:spacing w:after="280" w:before="280" w:line="240" w:lineRule="auto"/>
        <w:contextualSpacing w:val="0"/>
        <w:rPr>
          <w:rFonts w:ascii="Times New Roman" w:cs="Times New Roman" w:eastAsia="Times New Roman" w:hAnsi="Times New Roman"/>
          <w:b w:val="1"/>
          <w:color w:val="000000"/>
          <w:sz w:val="31"/>
          <w:szCs w:val="31"/>
        </w:rPr>
      </w:pPr>
      <w:r w:rsidDel="00000000" w:rsidR="00000000" w:rsidRPr="00000000">
        <w:rPr>
          <w:rFonts w:ascii="Times New Roman" w:cs="Times New Roman" w:eastAsia="Times New Roman" w:hAnsi="Times New Roman"/>
          <w:b w:val="1"/>
          <w:color w:val="000000"/>
          <w:sz w:val="31"/>
          <w:szCs w:val="31"/>
          <w:rtl w:val="0"/>
        </w:rPr>
        <w:t xml:space="preserve">Hypothesis</w:t>
      </w:r>
    </w:p>
    <w:p w:rsidR="00000000" w:rsidDel="00000000" w:rsidP="00000000" w:rsidRDefault="00000000" w:rsidRPr="00000000">
      <w:pPr>
        <w:spacing w:after="280" w:before="280"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Traditionally it was believed that prisons were violent, brutal places because of the nature of the guards and inmates who lived and worked in them. Dr. Paul Zimbardo, a psychologist and Stanford University Professor hypothesized that it was not the nature of the people; it was the nature of the roles they were expected to play and the expectations and rules that are attached to those roles. Put any persons in this position, he argued, and they would behave the same way. In The Stanford Experiment, he attempted to prove his hypothesis by putting law-abiding, middle class students in the role of prisoners and guards. </w:t>
      </w:r>
    </w:p>
    <w:p w:rsidR="00000000" w:rsidDel="00000000" w:rsidP="00000000" w:rsidRDefault="00000000" w:rsidRPr="00000000">
      <w:pPr>
        <w:spacing w:after="280" w:before="280" w:line="240" w:lineRule="auto"/>
        <w:contextualSpacing w:val="0"/>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The Experiment</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280" w:before="28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To conduct the experiment, Dr. Zimbardo recruited 24 young, middle class students from the United States and Canada. Some were randomly turned into guards, others into inmates. A mock prison was constructed; both the inmates and prisoners were given uniforms. Upon entrance, each prisoner was systematically searched and stripped naked. He was then deloused with a spray, to convey our belief that he may have germs or lice.  </w:t>
      </w:r>
      <w:r w:rsidDel="00000000" w:rsidR="00000000" w:rsidRPr="00000000">
        <w:drawing>
          <wp:anchor allowOverlap="1" behindDoc="0" distB="0" distT="0" distL="0" distR="95250" hidden="0" layoutInCell="1" locked="0" relativeHeight="0" simplePos="0">
            <wp:simplePos x="0" y="0"/>
            <wp:positionH relativeFrom="margin">
              <wp:posOffset>0</wp:posOffset>
            </wp:positionH>
            <wp:positionV relativeFrom="paragraph">
              <wp:posOffset>0</wp:posOffset>
            </wp:positionV>
            <wp:extent cx="1904365" cy="1723390"/>
            <wp:effectExtent b="0" l="0" r="0" t="0"/>
            <wp:wrapSquare wrapText="bothSides" distB="0" distT="0" distL="0" distR="95250"/>
            <wp:docPr id="1" name="image3.jpg"/>
            <a:graphic>
              <a:graphicData uri="http://schemas.openxmlformats.org/drawingml/2006/picture">
                <pic:pic>
                  <pic:nvPicPr>
                    <pic:cNvPr id="0" name="image3.jpg"/>
                    <pic:cNvPicPr preferRelativeResize="0"/>
                  </pic:nvPicPr>
                  <pic:blipFill>
                    <a:blip r:embed="rId5"/>
                    <a:srcRect b="0" l="0" r="0" t="0"/>
                    <a:stretch>
                      <a:fillRect/>
                    </a:stretch>
                  </pic:blipFill>
                  <pic:spPr>
                    <a:xfrm>
                      <a:off x="0" y="0"/>
                      <a:ext cx="1904365" cy="1723390"/>
                    </a:xfrm>
                    <a:prstGeom prst="rect"/>
                    <a:ln/>
                  </pic:spPr>
                </pic:pic>
              </a:graphicData>
            </a:graphic>
          </wp:anchor>
        </w:drawing>
      </w:r>
    </w:p>
    <w:p w:rsidR="00000000" w:rsidDel="00000000" w:rsidP="00000000" w:rsidRDefault="00000000" w:rsidRPr="00000000">
      <w:pPr>
        <w:spacing w:after="280" w:before="280" w:line="240" w:lineRule="auto"/>
        <w:contextualSpacing w:val="0"/>
        <w:rPr>
          <w:rFonts w:ascii="Times New Roman" w:cs="Times New Roman" w:eastAsia="Times New Roman" w:hAnsi="Times New Roman"/>
          <w:sz w:val="24"/>
          <w:szCs w:val="24"/>
        </w:rPr>
      </w:pPr>
      <w:r w:rsidDel="00000000" w:rsidR="00000000" w:rsidRPr="00000000">
        <w:rPr>
          <w:rtl w:val="0"/>
        </w:rPr>
      </w:r>
      <w:r w:rsidDel="00000000" w:rsidR="00000000" w:rsidRPr="00000000">
        <w:drawing>
          <wp:anchor allowOverlap="1" behindDoc="0" distB="47625" distT="47625" distL="47625" distR="47625" hidden="0" layoutInCell="1" locked="0" relativeHeight="0" simplePos="0">
            <wp:simplePos x="0" y="0"/>
            <wp:positionH relativeFrom="margin">
              <wp:posOffset>2290445</wp:posOffset>
            </wp:positionH>
            <wp:positionV relativeFrom="paragraph">
              <wp:posOffset>339725</wp:posOffset>
            </wp:positionV>
            <wp:extent cx="1487805" cy="961390"/>
            <wp:effectExtent b="0" l="0" r="0" t="0"/>
            <wp:wrapSquare wrapText="bothSides" distB="47625" distT="47625" distL="47625" distR="47625"/>
            <wp:docPr id="4" name="image8.png"/>
            <a:graphic>
              <a:graphicData uri="http://schemas.openxmlformats.org/drawingml/2006/picture">
                <pic:pic>
                  <pic:nvPicPr>
                    <pic:cNvPr id="0" name="image8.png"/>
                    <pic:cNvPicPr preferRelativeResize="0"/>
                  </pic:nvPicPr>
                  <pic:blipFill>
                    <a:blip r:embed="rId6"/>
                    <a:srcRect b="0" l="0" r="0" t="0"/>
                    <a:stretch>
                      <a:fillRect/>
                    </a:stretch>
                  </pic:blipFill>
                  <pic:spPr>
                    <a:xfrm>
                      <a:off x="0" y="0"/>
                      <a:ext cx="1487805" cy="961390"/>
                    </a:xfrm>
                    <a:prstGeom prst="rect"/>
                    <a:ln/>
                  </pic:spPr>
                </pic:pic>
              </a:graphicData>
            </a:graphic>
          </wp:anchor>
        </w:drawing>
      </w:r>
    </w:p>
    <w:p w:rsidR="00000000" w:rsidDel="00000000" w:rsidP="00000000" w:rsidRDefault="00000000" w:rsidRPr="00000000">
      <w:pPr>
        <w:spacing w:after="280" w:before="280"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prisoner was then issued a uniform. The main part of this uniform was a dress, or smock, which each prisoner wore at all times with no underclothes. On the smock, in front and in back, was his prison ID number. On each prisoner's right ankle was a heavy chain, bolted on and worn at all times. </w:t>
      </w:r>
    </w:p>
    <w:p w:rsidR="00000000" w:rsidDel="00000000" w:rsidP="00000000" w:rsidRDefault="00000000" w:rsidRPr="00000000">
      <w:pPr>
        <w:spacing w:after="280" w:before="28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guards were given no specific training on how to be guards. Instead they were free, within limits, to do whatever they thought was necessary to maintain law and order in the prison and to command the respect of the prisoners. The guards were given uniforms and billy clubs but were told to create their own “rules” for maintaining order in the prison. They were also told that they had all of the power in the prison and the prisoners had none. They were to make sure that the prisoners knew it. </w:t>
      </w:r>
    </w:p>
    <w:p w:rsidR="00000000" w:rsidDel="00000000" w:rsidP="00000000" w:rsidRDefault="00000000" w:rsidRPr="00000000">
      <w:pPr>
        <w:spacing w:after="280" w:before="280" w:lineRule="auto"/>
        <w:contextualSpacing w:val="0"/>
        <w:rPr>
          <w:rFonts w:ascii="Arial" w:cs="Arial" w:eastAsia="Arial" w:hAnsi="Arial"/>
          <w:sz w:val="15"/>
          <w:szCs w:val="15"/>
        </w:rPr>
      </w:pPr>
      <w:r w:rsidDel="00000000" w:rsidR="00000000" w:rsidRPr="00000000">
        <w:rPr>
          <w:rFonts w:ascii="Times New Roman" w:cs="Times New Roman" w:eastAsia="Times New Roman" w:hAnsi="Times New Roman"/>
          <w:sz w:val="24"/>
          <w:szCs w:val="24"/>
          <w:rtl w:val="0"/>
        </w:rPr>
        <w:t xml:space="preserve">Push-ups were a common form of physical punishment imposed by the guards to punish infractions of the rules or displays of improper attitudes toward the guards or institution. When we saw the guards demand push-ups from the prisoners, we initially thought this was an inappropriate kind of punishment for a prison -- a rather juvenile and minimal form of punishment.</w:t>
      </w:r>
      <w:r w:rsidDel="00000000" w:rsidR="00000000" w:rsidRPr="00000000">
        <w:rPr>
          <w:rFonts w:ascii="Arial" w:cs="Arial" w:eastAsia="Arial" w:hAnsi="Arial"/>
          <w:sz w:val="15"/>
          <w:szCs w:val="15"/>
          <w:rtl w:val="0"/>
        </w:rPr>
        <w:t xml:space="preserve"> </w:t>
      </w:r>
      <w:r w:rsidDel="00000000" w:rsidR="00000000" w:rsidRPr="00000000">
        <w:drawing>
          <wp:anchor allowOverlap="1" behindDoc="0" distB="76200" distT="76200" distL="0" distR="0" hidden="0" layoutInCell="1" locked="0" relativeHeight="0" simplePos="0">
            <wp:simplePos x="0" y="0"/>
            <wp:positionH relativeFrom="margin">
              <wp:posOffset>4215765</wp:posOffset>
            </wp:positionH>
            <wp:positionV relativeFrom="paragraph">
              <wp:posOffset>133985</wp:posOffset>
            </wp:positionV>
            <wp:extent cx="1471930" cy="1177925"/>
            <wp:effectExtent b="0" l="0" r="0" t="0"/>
            <wp:wrapSquare wrapText="bothSides" distB="76200" distT="76200" distL="0" distR="0"/>
            <wp:docPr id="2" name="image5.png"/>
            <a:graphic>
              <a:graphicData uri="http://schemas.openxmlformats.org/drawingml/2006/picture">
                <pic:pic>
                  <pic:nvPicPr>
                    <pic:cNvPr id="0" name="image5.png"/>
                    <pic:cNvPicPr preferRelativeResize="0"/>
                  </pic:nvPicPr>
                  <pic:blipFill>
                    <a:blip r:embed="rId7"/>
                    <a:srcRect b="0" l="0" r="0" t="0"/>
                    <a:stretch>
                      <a:fillRect/>
                    </a:stretch>
                  </pic:blipFill>
                  <pic:spPr>
                    <a:xfrm>
                      <a:off x="0" y="0"/>
                      <a:ext cx="1471930" cy="1177925"/>
                    </a:xfrm>
                    <a:prstGeom prst="rect"/>
                    <a:ln/>
                  </pic:spPr>
                </pic:pic>
              </a:graphicData>
            </a:graphic>
          </wp:anchor>
        </w:drawing>
      </w:r>
    </w:p>
    <w:p w:rsidR="00000000" w:rsidDel="00000000" w:rsidP="00000000" w:rsidRDefault="00000000" w:rsidRPr="00000000">
      <w:pPr>
        <w:spacing w:after="280" w:before="28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However, we later learned that push-ups were often used as a form of punishment in Nazi concentration camps, as can be seen in this drawing by a former concentration camp inmate, Alfred Kantor. It's noteworthy that one of our guards also stepped on the prisoners' backs while they did push-ups, or made other prisoners sit or step on the backs of fellow prisoners doing their push-ups.</w:t>
      </w:r>
    </w:p>
    <w:p w:rsidR="00000000" w:rsidDel="00000000" w:rsidP="00000000" w:rsidRDefault="00000000" w:rsidRPr="00000000">
      <w:pPr>
        <w:spacing w:after="280" w:before="28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Every aspect of the prisoners' behavior fell under the total and arbitrary control of the guards. Even going to the toilet became a privilege which a guard could grant or deny at his whim. Indeed, after the nightly 10:00 P.M. lights out "lock-up," prisoners were often forced to urinate or defecate in a bucket that was left in their cell. On occasion the guards would not allow prisoners to empty these buckets, and soon the prison began to smell of urine and feces -- further adding to the degrading quality of the environment.</w:t>
      </w:r>
    </w:p>
    <w:p w:rsidR="00000000" w:rsidDel="00000000" w:rsidP="00000000" w:rsidRDefault="00000000" w:rsidRPr="00000000">
      <w:pPr>
        <w:spacing w:after="280" w:before="28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experiment was to last for 14 days, but it was called off after a mere six days when it became clear that the experiment was having a profound effect on the participants. The “guards” had become sadistic and the “prisoners” were depressed and showing signs of extreme stress. </w:t>
      </w:r>
    </w:p>
    <w:p w:rsidR="00000000" w:rsidDel="00000000" w:rsidP="00000000" w:rsidRDefault="00000000" w:rsidRPr="00000000">
      <w:pPr>
        <w:spacing w:after="280" w:before="280" w:line="240" w:lineRule="auto"/>
        <w:contextualSpacing w:val="0"/>
        <w:rPr>
          <w:rFonts w:ascii="Times New Roman" w:cs="Times New Roman" w:eastAsia="Times New Roman" w:hAnsi="Times New Roman"/>
          <w:b w:val="1"/>
          <w:color w:val="000000"/>
          <w:sz w:val="31"/>
          <w:szCs w:val="31"/>
        </w:rPr>
      </w:pPr>
      <w:r w:rsidDel="00000000" w:rsidR="00000000" w:rsidRPr="00000000">
        <w:rPr>
          <w:rFonts w:ascii="Times New Roman" w:cs="Times New Roman" w:eastAsia="Times New Roman" w:hAnsi="Times New Roman"/>
          <w:b w:val="1"/>
          <w:color w:val="000000"/>
          <w:sz w:val="31"/>
          <w:szCs w:val="31"/>
          <w:rtl w:val="0"/>
        </w:rPr>
        <w:t xml:space="preserve">Ethical Concerns</w:t>
      </w:r>
    </w:p>
    <w:p w:rsidR="00000000" w:rsidDel="00000000" w:rsidP="00000000" w:rsidRDefault="00000000" w:rsidRPr="00000000">
      <w:pPr>
        <w:spacing w:after="280" w:before="280"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There were a variety of criticisms levelled at The Stanford Experiment. Some suggested that there was a disconnect between illusion and reality and the experiment had not actually reconstructed the conditions of an actual prison. The participants, it was argued, were merely playing roles based upon pre-existing stereotypes of guards and prisoners. </w:t>
      </w:r>
    </w:p>
    <w:p w:rsidR="00000000" w:rsidDel="00000000" w:rsidP="00000000" w:rsidRDefault="00000000" w:rsidRPr="00000000">
      <w:pPr>
        <w:spacing w:after="280" w:before="280"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There was also a charge that the “guards” and “prisoners” were manipulated into playing certain roles by the instructions they were given and the setup of the prison itself. </w:t>
      </w:r>
    </w:p>
    <w:p w:rsidR="00000000" w:rsidDel="00000000" w:rsidP="00000000" w:rsidRDefault="00000000" w:rsidRPr="00000000">
      <w:pPr>
        <w:spacing w:after="280" w:before="280"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Although he defended his experiment by pointing out the numerous controls he had instituted and the fact that the students were all informed beforehand about what they were getting into, even Dr. Zimbardo, in a 1997 interview with the Stanford University News Service, conceded he had concerns. It was unethical he said, "[B]ecause people suffered and others were allowed to inflict pain and humiliation on their fellows over an extended period of time." Then he added, "and yes, although we ended the study a week earlier than planned, we did not end it soon enough." </w:t>
      </w:r>
      <w:r w:rsidDel="00000000" w:rsidR="00000000" w:rsidRPr="00000000">
        <w:drawing>
          <wp:anchor allowOverlap="1" behindDoc="0" distB="0" distT="0" distL="95250" distR="0" hidden="0" layoutInCell="1" locked="0" relativeHeight="0" simplePos="0">
            <wp:simplePos x="0" y="0"/>
            <wp:positionH relativeFrom="margin">
              <wp:posOffset>4038600</wp:posOffset>
            </wp:positionH>
            <wp:positionV relativeFrom="paragraph">
              <wp:posOffset>0</wp:posOffset>
            </wp:positionV>
            <wp:extent cx="1904365" cy="2399665"/>
            <wp:effectExtent b="0" l="0" r="0" t="0"/>
            <wp:wrapSquare wrapText="bothSides" distB="0" distT="0" distL="95250" distR="0"/>
            <wp:docPr id="3" name="image6.jpg"/>
            <a:graphic>
              <a:graphicData uri="http://schemas.openxmlformats.org/drawingml/2006/picture">
                <pic:pic>
                  <pic:nvPicPr>
                    <pic:cNvPr id="0" name="image6.jpg"/>
                    <pic:cNvPicPr preferRelativeResize="0"/>
                  </pic:nvPicPr>
                  <pic:blipFill>
                    <a:blip r:embed="rId8"/>
                    <a:srcRect b="0" l="0" r="0" t="0"/>
                    <a:stretch>
                      <a:fillRect/>
                    </a:stretch>
                  </pic:blipFill>
                  <pic:spPr>
                    <a:xfrm>
                      <a:off x="0" y="0"/>
                      <a:ext cx="1904365" cy="2399665"/>
                    </a:xfrm>
                    <a:prstGeom prst="rect"/>
                    <a:ln/>
                  </pic:spPr>
                </pic:pic>
              </a:graphicData>
            </a:graphic>
          </wp:anchor>
        </w:drawing>
      </w:r>
    </w:p>
    <w:p w:rsidR="00000000" w:rsidDel="00000000" w:rsidP="00000000" w:rsidRDefault="00000000" w:rsidRPr="00000000">
      <w:pPr>
        <w:spacing w:after="280" w:before="280"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 is unlikely that an experiment such as The Stanford Prison Experiment or related experiments like the Milgram Experiment or The Third Wave would be approved today. Concerns about safety (both physical and psychological) and informed consent would likely prevent the mounting of these experiments or the launch of similar experiments. </w:t>
      </w:r>
    </w:p>
    <w:p w:rsidR="00000000" w:rsidDel="00000000" w:rsidP="00000000" w:rsidRDefault="00000000" w:rsidRPr="00000000">
      <w:pPr>
        <w:spacing w:after="280" w:before="280" w:line="240" w:lineRule="auto"/>
        <w:contextualSpacing w:val="0"/>
        <w:rPr>
          <w:rFonts w:ascii="Arial" w:cs="Arial" w:eastAsia="Arial" w:hAnsi="Arial"/>
          <w:b w:val="1"/>
          <w:sz w:val="32"/>
          <w:szCs w:val="32"/>
        </w:rPr>
      </w:pPr>
      <w:r w:rsidDel="00000000" w:rsidR="00000000" w:rsidRPr="00000000">
        <w:rPr>
          <w:rtl w:val="0"/>
        </w:rPr>
      </w:r>
    </w:p>
    <w:p w:rsidR="00000000" w:rsidDel="00000000" w:rsidP="00000000" w:rsidRDefault="00000000" w:rsidRPr="00000000">
      <w:pPr>
        <w:spacing w:after="280" w:before="280" w:line="240" w:lineRule="auto"/>
        <w:contextualSpacing w:val="0"/>
        <w:rPr>
          <w:rFonts w:ascii="Arial" w:cs="Arial" w:eastAsia="Arial" w:hAnsi="Arial"/>
          <w:b w:val="1"/>
          <w:sz w:val="32"/>
          <w:szCs w:val="32"/>
        </w:rPr>
      </w:pPr>
      <w:r w:rsidDel="00000000" w:rsidR="00000000" w:rsidRPr="00000000">
        <w:rPr>
          <w:rtl w:val="0"/>
        </w:rPr>
      </w:r>
    </w:p>
    <w:p w:rsidR="00000000" w:rsidDel="00000000" w:rsidP="00000000" w:rsidRDefault="00000000" w:rsidRPr="00000000">
      <w:pPr>
        <w:spacing w:after="280" w:before="280" w:line="240" w:lineRule="auto"/>
        <w:contextualSpacing w:val="0"/>
        <w:rPr>
          <w:rFonts w:ascii="Arial" w:cs="Arial" w:eastAsia="Arial" w:hAnsi="Arial"/>
          <w:b w:val="1"/>
          <w:sz w:val="32"/>
          <w:szCs w:val="32"/>
        </w:rPr>
      </w:pPr>
      <w:r w:rsidDel="00000000" w:rsidR="00000000" w:rsidRPr="00000000">
        <w:rPr>
          <w:rtl w:val="0"/>
        </w:rPr>
      </w:r>
    </w:p>
    <w:p w:rsidR="00000000" w:rsidDel="00000000" w:rsidP="00000000" w:rsidRDefault="00000000" w:rsidRPr="00000000">
      <w:pPr>
        <w:spacing w:after="280" w:before="280" w:line="240" w:lineRule="auto"/>
        <w:contextualSpacing w:val="0"/>
        <w:rPr>
          <w:rFonts w:ascii="Arial" w:cs="Arial" w:eastAsia="Arial" w:hAnsi="Arial"/>
          <w:b w:val="1"/>
          <w:sz w:val="32"/>
          <w:szCs w:val="32"/>
        </w:rPr>
      </w:pPr>
      <w:r w:rsidDel="00000000" w:rsidR="00000000" w:rsidRPr="00000000">
        <w:rPr>
          <w:rtl w:val="0"/>
        </w:rPr>
      </w:r>
    </w:p>
    <w:p w:rsidR="00000000" w:rsidDel="00000000" w:rsidP="00000000" w:rsidRDefault="00000000" w:rsidRPr="00000000">
      <w:pPr>
        <w:spacing w:after="280" w:before="280" w:line="240" w:lineRule="auto"/>
        <w:contextualSpacing w:val="0"/>
        <w:rPr>
          <w:rFonts w:ascii="Arial" w:cs="Arial" w:eastAsia="Arial" w:hAnsi="Arial"/>
          <w:b w:val="1"/>
          <w:sz w:val="32"/>
          <w:szCs w:val="32"/>
        </w:rPr>
      </w:pPr>
      <w:r w:rsidDel="00000000" w:rsidR="00000000" w:rsidRPr="00000000">
        <w:rPr>
          <w:rtl w:val="0"/>
        </w:rPr>
      </w:r>
    </w:p>
    <w:p w:rsidR="00000000" w:rsidDel="00000000" w:rsidP="00000000" w:rsidRDefault="00000000" w:rsidRPr="00000000">
      <w:pPr>
        <w:spacing w:after="280" w:before="280" w:line="240" w:lineRule="auto"/>
        <w:contextualSpacing w:val="0"/>
        <w:rPr>
          <w:rFonts w:ascii="Arial" w:cs="Arial" w:eastAsia="Arial" w:hAnsi="Arial"/>
          <w:b w:val="1"/>
          <w:sz w:val="32"/>
          <w:szCs w:val="32"/>
        </w:rPr>
      </w:pPr>
      <w:r w:rsidDel="00000000" w:rsidR="00000000" w:rsidRPr="00000000">
        <w:rPr>
          <w:rtl w:val="0"/>
        </w:rPr>
      </w:r>
    </w:p>
    <w:p w:rsidR="00000000" w:rsidDel="00000000" w:rsidP="00000000" w:rsidRDefault="00000000" w:rsidRPr="00000000">
      <w:pPr>
        <w:spacing w:after="280" w:before="280" w:line="240" w:lineRule="auto"/>
        <w:contextualSpacing w:val="0"/>
        <w:rPr>
          <w:rFonts w:ascii="Arial" w:cs="Arial" w:eastAsia="Arial" w:hAnsi="Arial"/>
          <w:b w:val="1"/>
          <w:sz w:val="32"/>
          <w:szCs w:val="32"/>
        </w:rPr>
      </w:pPr>
      <w:r w:rsidDel="00000000" w:rsidR="00000000" w:rsidRPr="00000000">
        <w:rPr>
          <w:rtl w:val="0"/>
        </w:rPr>
      </w:r>
    </w:p>
    <w:p w:rsidR="00000000" w:rsidDel="00000000" w:rsidP="00000000" w:rsidRDefault="00000000" w:rsidRPr="00000000">
      <w:pPr>
        <w:spacing w:after="280" w:before="280" w:line="240" w:lineRule="auto"/>
        <w:contextualSpacing w:val="0"/>
        <w:rPr>
          <w:rFonts w:ascii="Arial" w:cs="Arial" w:eastAsia="Arial" w:hAnsi="Arial"/>
          <w:b w:val="1"/>
          <w:sz w:val="32"/>
          <w:szCs w:val="32"/>
        </w:rPr>
      </w:pPr>
      <w:r w:rsidDel="00000000" w:rsidR="00000000" w:rsidRPr="00000000">
        <w:rPr>
          <w:rtl w:val="0"/>
        </w:rPr>
      </w:r>
    </w:p>
    <w:p w:rsidR="00000000" w:rsidDel="00000000" w:rsidP="00000000" w:rsidRDefault="00000000" w:rsidRPr="00000000">
      <w:pPr>
        <w:spacing w:after="280" w:before="280" w:line="240" w:lineRule="auto"/>
        <w:contextualSpacing w:val="0"/>
        <w:rPr>
          <w:rFonts w:ascii="Arial" w:cs="Arial" w:eastAsia="Arial" w:hAnsi="Arial"/>
          <w:b w:val="1"/>
          <w:sz w:val="32"/>
          <w:szCs w:val="32"/>
        </w:rPr>
      </w:pPr>
      <w:r w:rsidDel="00000000" w:rsidR="00000000" w:rsidRPr="00000000">
        <w:rPr>
          <w:rtl w:val="0"/>
        </w:rPr>
      </w:r>
    </w:p>
    <w:p w:rsidR="00000000" w:rsidDel="00000000" w:rsidP="00000000" w:rsidRDefault="00000000" w:rsidRPr="00000000">
      <w:pPr>
        <w:spacing w:after="280" w:before="280" w:line="240" w:lineRule="auto"/>
        <w:contextualSpacing w:val="0"/>
        <w:rPr>
          <w:rFonts w:ascii="Arial" w:cs="Arial" w:eastAsia="Arial" w:hAnsi="Arial"/>
          <w:b w:val="1"/>
          <w:sz w:val="32"/>
          <w:szCs w:val="32"/>
        </w:rPr>
      </w:pPr>
      <w:r w:rsidDel="00000000" w:rsidR="00000000" w:rsidRPr="00000000">
        <w:rPr>
          <w:rtl w:val="0"/>
        </w:rPr>
      </w:r>
    </w:p>
    <w:p w:rsidR="00000000" w:rsidDel="00000000" w:rsidP="00000000" w:rsidRDefault="00000000" w:rsidRPr="00000000">
      <w:pPr>
        <w:spacing w:after="280" w:before="280" w:line="240" w:lineRule="auto"/>
        <w:contextualSpacing w:val="0"/>
        <w:rPr>
          <w:rFonts w:ascii="Arial" w:cs="Arial" w:eastAsia="Arial" w:hAnsi="Arial"/>
          <w:b w:val="1"/>
          <w:sz w:val="32"/>
          <w:szCs w:val="32"/>
        </w:rPr>
      </w:pPr>
      <w:r w:rsidDel="00000000" w:rsidR="00000000" w:rsidRPr="00000000">
        <w:rPr>
          <w:rtl w:val="0"/>
        </w:rPr>
      </w:r>
    </w:p>
    <w:p w:rsidR="00000000" w:rsidDel="00000000" w:rsidP="00000000" w:rsidRDefault="00000000" w:rsidRPr="00000000">
      <w:pPr>
        <w:spacing w:after="280" w:before="280" w:line="240" w:lineRule="auto"/>
        <w:contextualSpacing w:val="0"/>
        <w:rPr>
          <w:rFonts w:ascii="Arial" w:cs="Arial" w:eastAsia="Arial" w:hAnsi="Arial"/>
          <w:b w:val="1"/>
          <w:sz w:val="32"/>
          <w:szCs w:val="32"/>
        </w:rPr>
      </w:pPr>
      <w:r w:rsidDel="00000000" w:rsidR="00000000" w:rsidRPr="00000000">
        <w:rPr>
          <w:rtl w:val="0"/>
        </w:rPr>
      </w:r>
    </w:p>
    <w:p w:rsidR="00000000" w:rsidDel="00000000" w:rsidP="00000000" w:rsidRDefault="00000000" w:rsidRPr="00000000">
      <w:pPr>
        <w:spacing w:after="280" w:before="280" w:line="240" w:lineRule="auto"/>
        <w:contextualSpacing w:val="0"/>
        <w:rPr>
          <w:rFonts w:ascii="Arial" w:cs="Arial" w:eastAsia="Arial" w:hAnsi="Arial"/>
          <w:b w:val="1"/>
          <w:sz w:val="32"/>
          <w:szCs w:val="32"/>
        </w:rPr>
      </w:pPr>
      <w:r w:rsidDel="00000000" w:rsidR="00000000" w:rsidRPr="00000000">
        <w:rPr>
          <w:rtl w:val="0"/>
        </w:rPr>
      </w:r>
    </w:p>
    <w:p w:rsidR="00000000" w:rsidDel="00000000" w:rsidP="00000000" w:rsidRDefault="00000000" w:rsidRPr="00000000">
      <w:pPr>
        <w:spacing w:after="280" w:before="280" w:line="240" w:lineRule="auto"/>
        <w:contextualSpacing w:val="0"/>
        <w:rPr>
          <w:rFonts w:ascii="Arial" w:cs="Arial" w:eastAsia="Arial" w:hAnsi="Arial"/>
          <w:b w:val="1"/>
          <w:sz w:val="32"/>
          <w:szCs w:val="32"/>
        </w:rPr>
      </w:pPr>
      <w:r w:rsidDel="00000000" w:rsidR="00000000" w:rsidRPr="00000000">
        <w:rPr>
          <w:rtl w:val="0"/>
        </w:rPr>
      </w:r>
    </w:p>
    <w:p w:rsidR="00000000" w:rsidDel="00000000" w:rsidP="00000000" w:rsidRDefault="00000000" w:rsidRPr="00000000">
      <w:pPr>
        <w:spacing w:after="280" w:before="280" w:line="240" w:lineRule="auto"/>
        <w:contextualSpacing w:val="0"/>
        <w:rPr>
          <w:rFonts w:ascii="Arial" w:cs="Arial" w:eastAsia="Arial" w:hAnsi="Arial"/>
          <w:b w:val="1"/>
          <w:sz w:val="32"/>
          <w:szCs w:val="32"/>
        </w:rPr>
      </w:pPr>
      <w:r w:rsidDel="00000000" w:rsidR="00000000" w:rsidRPr="00000000">
        <w:rPr>
          <w:rtl w:val="0"/>
        </w:rPr>
      </w:r>
    </w:p>
    <w:p w:rsidR="00000000" w:rsidDel="00000000" w:rsidP="00000000" w:rsidRDefault="00000000" w:rsidRPr="00000000">
      <w:pPr>
        <w:spacing w:after="280" w:before="280" w:line="240" w:lineRule="auto"/>
        <w:contextualSpacing w:val="0"/>
        <w:rPr>
          <w:rFonts w:ascii="Arial" w:cs="Arial" w:eastAsia="Arial" w:hAnsi="Arial"/>
          <w:b w:val="1"/>
          <w:sz w:val="32"/>
          <w:szCs w:val="32"/>
        </w:rPr>
      </w:pPr>
      <w:r w:rsidDel="00000000" w:rsidR="00000000" w:rsidRPr="00000000">
        <w:rPr>
          <w:rtl w:val="0"/>
        </w:rPr>
      </w:r>
    </w:p>
    <w:p w:rsidR="00000000" w:rsidDel="00000000" w:rsidP="00000000" w:rsidRDefault="00000000" w:rsidRPr="00000000">
      <w:pPr>
        <w:pStyle w:val="Subtitle"/>
        <w:spacing w:after="280" w:before="280" w:line="240" w:lineRule="auto"/>
        <w:ind w:left="0" w:firstLine="0"/>
        <w:contextualSpacing w:val="0"/>
        <w:jc w:val="center"/>
        <w:rPr>
          <w:rFonts w:ascii="Cambria" w:cs="Cambria" w:eastAsia="Cambria" w:hAnsi="Cambria"/>
          <w:b w:val="1"/>
          <w:sz w:val="24"/>
          <w:szCs w:val="24"/>
        </w:rPr>
      </w:pPr>
      <w:bookmarkStart w:colFirst="0" w:colLast="0" w:name="_416mnypdveuf" w:id="0"/>
      <w:bookmarkEnd w:id="0"/>
      <w:r w:rsidDel="00000000" w:rsidR="00000000" w:rsidRPr="00000000">
        <w:rPr>
          <w:rtl w:val="0"/>
        </w:rPr>
        <w:t xml:space="preserve">                                                                        HSB4U- Case Study Assignment</w:t>
      </w:r>
      <w:r w:rsidDel="00000000" w:rsidR="00000000" w:rsidRPr="00000000">
        <w:rPr>
          <w:rFonts w:ascii="Cambria" w:cs="Cambria" w:eastAsia="Cambria" w:hAnsi="Cambria"/>
          <w:b w:val="1"/>
          <w:sz w:val="24"/>
          <w:szCs w:val="24"/>
          <w:rtl w:val="0"/>
        </w:rPr>
        <w:t xml:space="preserve">                                                                                                                                                                                          </w:t>
      </w:r>
    </w:p>
    <w:p w:rsidR="00000000" w:rsidDel="00000000" w:rsidP="00000000" w:rsidRDefault="00000000" w:rsidRPr="00000000">
      <w:pPr>
        <w:pStyle w:val="Subtitle"/>
        <w:spacing w:after="280" w:before="280" w:line="240" w:lineRule="auto"/>
        <w:ind w:left="0" w:firstLine="0"/>
        <w:contextualSpacing w:val="0"/>
        <w:jc w:val="center"/>
        <w:rPr/>
      </w:pPr>
      <w:bookmarkStart w:colFirst="0" w:colLast="0" w:name="_iywyif3iszeb" w:id="1"/>
      <w:bookmarkEnd w:id="1"/>
      <w:r w:rsidDel="00000000" w:rsidR="00000000" w:rsidRPr="00000000">
        <w:rPr>
          <w:rFonts w:ascii="Cambria" w:cs="Cambria" w:eastAsia="Cambria" w:hAnsi="Cambria"/>
          <w:b w:val="1"/>
          <w:sz w:val="24"/>
          <w:szCs w:val="24"/>
          <w:rtl w:val="0"/>
        </w:rPr>
        <w:t xml:space="preserve">Name:</w:t>
      </w:r>
      <w:r w:rsidDel="00000000" w:rsidR="00000000" w:rsidRPr="00000000">
        <w:rPr>
          <w:rFonts w:ascii="Cambria" w:cs="Cambria" w:eastAsia="Cambria" w:hAnsi="Cambria"/>
          <w:sz w:val="24"/>
          <w:szCs w:val="24"/>
          <w:rtl w:val="0"/>
        </w:rPr>
        <w:t xml:space="preserve"> __________________________________________________               </w:t>
      </w:r>
      <w:r w:rsidDel="00000000" w:rsidR="00000000" w:rsidRPr="00000000">
        <w:rPr>
          <w:rFonts w:ascii="Cambria" w:cs="Cambria" w:eastAsia="Cambria" w:hAnsi="Cambria"/>
          <w:b w:val="1"/>
          <w:sz w:val="24"/>
          <w:szCs w:val="24"/>
          <w:rtl w:val="0"/>
        </w:rPr>
        <w:t xml:space="preserve">/20</w:t>
      </w:r>
      <w:r w:rsidDel="00000000" w:rsidR="00000000" w:rsidRPr="00000000">
        <w:rPr>
          <w:rFonts w:ascii="Cambria" w:cs="Cambria" w:eastAsia="Cambria" w:hAnsi="Cambria"/>
          <w:sz w:val="24"/>
          <w:szCs w:val="24"/>
          <w:rtl w:val="0"/>
        </w:rPr>
        <w:t xml:space="preserve"> (5 K, 5 T, 5 C, 5 A)</w:t>
      </w:r>
      <w:r w:rsidDel="00000000" w:rsidR="00000000" w:rsidRPr="00000000">
        <w:rPr>
          <w:rtl w:val="0"/>
        </w:rPr>
      </w:r>
    </w:p>
    <w:p w:rsidR="00000000" w:rsidDel="00000000" w:rsidP="00000000" w:rsidRDefault="00000000" w:rsidRPr="00000000">
      <w:pPr>
        <w:spacing w:after="280" w:before="280" w:line="240" w:lineRule="auto"/>
        <w:contextualSpacing w:val="0"/>
        <w:rPr/>
      </w:pPr>
      <w:r w:rsidDel="00000000" w:rsidR="00000000" w:rsidRPr="00000000">
        <w:rPr>
          <w:rFonts w:ascii="Arial" w:cs="Arial" w:eastAsia="Arial" w:hAnsi="Arial"/>
          <w:b w:val="1"/>
          <w:sz w:val="32"/>
          <w:szCs w:val="32"/>
          <w:rtl w:val="0"/>
        </w:rPr>
        <w:t xml:space="preserve">Read the case study and respond to the following questions.</w:t>
      </w:r>
      <w:r w:rsidDel="00000000" w:rsidR="00000000" w:rsidRPr="00000000">
        <w:rPr>
          <w:rtl w:val="0"/>
        </w:rPr>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1080"/>
        </w:tabs>
        <w:spacing w:after="200" w:before="0" w:line="276" w:lineRule="auto"/>
        <w:ind w:left="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What is the main idea aspect of social behaviour being studied in this experiment? </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(Knowledge:     /2)</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1080"/>
        </w:tabs>
        <w:spacing w:after="200" w:before="0" w:line="276" w:lineRule="auto"/>
        <w:ind w:left="0" w:right="0" w:firstLine="0"/>
        <w:contextualSpacing w:val="0"/>
        <w:jc w:val="left"/>
        <w:rPr>
          <w:rFonts w:ascii="Arial" w:cs="Arial" w:eastAsia="Arial" w:hAnsi="Arial"/>
          <w:sz w:val="20"/>
          <w:szCs w:val="20"/>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1080"/>
        </w:tabs>
        <w:spacing w:after="200" w:before="0" w:line="276" w:lineRule="auto"/>
        <w:ind w:left="0" w:right="0" w:firstLine="0"/>
        <w:contextualSpacing w:val="0"/>
        <w:jc w:val="left"/>
        <w:rPr>
          <w:rFonts w:ascii="Arial" w:cs="Arial" w:eastAsia="Arial" w:hAnsi="Arial"/>
          <w:sz w:val="20"/>
          <w:szCs w:val="20"/>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1080"/>
        </w:tabs>
        <w:spacing w:after="200" w:before="0" w:line="276" w:lineRule="auto"/>
        <w:ind w:left="0" w:right="0" w:firstLine="0"/>
        <w:contextualSpacing w:val="0"/>
        <w:jc w:val="left"/>
        <w:rPr>
          <w:rFonts w:ascii="Arial" w:cs="Arial" w:eastAsia="Arial" w:hAnsi="Arial"/>
          <w:sz w:val="20"/>
          <w:szCs w:val="20"/>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1080"/>
        </w:tabs>
        <w:spacing w:after="200" w:before="0" w:line="276" w:lineRule="auto"/>
        <w:ind w:left="0" w:right="0" w:firstLine="0"/>
        <w:contextualSpacing w:val="0"/>
        <w:jc w:val="left"/>
        <w:rPr>
          <w:rFonts w:ascii="Arial" w:cs="Arial" w:eastAsia="Arial" w:hAnsi="Arial"/>
          <w:sz w:val="20"/>
          <w:szCs w:val="20"/>
        </w:rPr>
      </w:pPr>
      <w:r w:rsidDel="00000000" w:rsidR="00000000" w:rsidRPr="00000000">
        <w:rPr>
          <w:rtl w:val="0"/>
        </w:rPr>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1080"/>
        </w:tabs>
        <w:spacing w:after="200" w:before="0" w:line="276" w:lineRule="auto"/>
        <w:ind w:left="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What behaviours are expected in the prisoner and guard “roles”</w:t>
      </w:r>
      <w:r w:rsidDel="00000000" w:rsidR="00000000" w:rsidRPr="00000000">
        <w:rPr>
          <w:rFonts w:ascii="Arial" w:cs="Arial" w:eastAsia="Arial" w:hAnsi="Arial"/>
          <w:sz w:val="20"/>
          <w:szCs w:val="20"/>
          <w:rtl w:val="0"/>
        </w:rPr>
        <w:t xml:space="preserve"> (Inquiry:     /1) </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1080"/>
        </w:tabs>
        <w:spacing w:after="200" w:before="0" w:line="276" w:lineRule="auto"/>
        <w:ind w:left="0" w:right="0" w:firstLine="0"/>
        <w:contextualSpacing w:val="0"/>
        <w:jc w:val="left"/>
        <w:rPr>
          <w:rFonts w:ascii="Arial" w:cs="Arial" w:eastAsia="Arial" w:hAnsi="Arial"/>
          <w:sz w:val="20"/>
          <w:szCs w:val="20"/>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1080"/>
        </w:tabs>
        <w:spacing w:after="200" w:before="0" w:line="276" w:lineRule="auto"/>
        <w:ind w:left="0" w:right="0" w:firstLine="0"/>
        <w:contextualSpacing w:val="0"/>
        <w:jc w:val="left"/>
        <w:rPr>
          <w:rFonts w:ascii="Arial" w:cs="Arial" w:eastAsia="Arial" w:hAnsi="Arial"/>
          <w:sz w:val="20"/>
          <w:szCs w:val="20"/>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1080"/>
        </w:tabs>
        <w:spacing w:after="200" w:before="0" w:line="276" w:lineRule="auto"/>
        <w:ind w:left="0" w:right="0" w:firstLine="0"/>
        <w:contextualSpacing w:val="0"/>
        <w:jc w:val="left"/>
        <w:rPr>
          <w:rFonts w:ascii="Arial" w:cs="Arial" w:eastAsia="Arial" w:hAnsi="Arial"/>
          <w:sz w:val="20"/>
          <w:szCs w:val="20"/>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1080"/>
        </w:tabs>
        <w:spacing w:after="200" w:before="0" w:line="276" w:lineRule="auto"/>
        <w:ind w:left="0" w:right="0" w:firstLine="0"/>
        <w:contextualSpacing w:val="0"/>
        <w:jc w:val="left"/>
        <w:rPr>
          <w:rFonts w:ascii="Arial" w:cs="Arial" w:eastAsia="Arial" w:hAnsi="Arial"/>
          <w:sz w:val="20"/>
          <w:szCs w:val="20"/>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1080"/>
        </w:tabs>
        <w:spacing w:after="200" w:before="0" w:line="276" w:lineRule="auto"/>
        <w:ind w:left="0" w:right="0" w:firstLine="0"/>
        <w:contextualSpacing w:val="0"/>
        <w:jc w:val="left"/>
        <w:rPr>
          <w:rFonts w:ascii="Arial" w:cs="Arial" w:eastAsia="Arial" w:hAnsi="Arial"/>
          <w:sz w:val="20"/>
          <w:szCs w:val="20"/>
        </w:rPr>
      </w:pPr>
      <w:r w:rsidDel="00000000" w:rsidR="00000000" w:rsidRPr="00000000">
        <w:rPr>
          <w:rtl w:val="0"/>
        </w:rPr>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1080"/>
        </w:tabs>
        <w:spacing w:after="200" w:before="0" w:line="276" w:lineRule="auto"/>
        <w:ind w:left="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What norms exist in a prison? Why do these norms exist? </w:t>
      </w:r>
      <w:r w:rsidDel="00000000" w:rsidR="00000000" w:rsidRPr="00000000">
        <w:rPr>
          <w:rFonts w:ascii="Arial" w:cs="Arial" w:eastAsia="Arial" w:hAnsi="Arial"/>
          <w:sz w:val="20"/>
          <w:szCs w:val="20"/>
          <w:rtl w:val="0"/>
        </w:rPr>
        <w:t xml:space="preserve">(Inquiry:   /1) </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1080"/>
        </w:tabs>
        <w:spacing w:after="200" w:before="0" w:line="276" w:lineRule="auto"/>
        <w:ind w:left="0" w:right="0" w:firstLine="0"/>
        <w:contextualSpacing w:val="0"/>
        <w:jc w:val="left"/>
        <w:rPr>
          <w:rFonts w:ascii="Arial" w:cs="Arial" w:eastAsia="Arial" w:hAnsi="Arial"/>
          <w:sz w:val="20"/>
          <w:szCs w:val="20"/>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1080"/>
        </w:tabs>
        <w:spacing w:after="200" w:before="0" w:line="276" w:lineRule="auto"/>
        <w:ind w:left="0" w:right="0" w:firstLine="0"/>
        <w:contextualSpacing w:val="0"/>
        <w:jc w:val="left"/>
        <w:rPr>
          <w:rFonts w:ascii="Arial" w:cs="Arial" w:eastAsia="Arial" w:hAnsi="Arial"/>
          <w:sz w:val="20"/>
          <w:szCs w:val="20"/>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1080"/>
        </w:tabs>
        <w:spacing w:after="200" w:before="0" w:line="276" w:lineRule="auto"/>
        <w:ind w:left="0" w:right="0" w:firstLine="0"/>
        <w:contextualSpacing w:val="0"/>
        <w:jc w:val="left"/>
        <w:rPr>
          <w:rFonts w:ascii="Arial" w:cs="Arial" w:eastAsia="Arial" w:hAnsi="Arial"/>
          <w:sz w:val="20"/>
          <w:szCs w:val="20"/>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1080"/>
        </w:tabs>
        <w:spacing w:after="200" w:before="0" w:line="276" w:lineRule="auto"/>
        <w:ind w:left="0" w:right="0" w:firstLine="0"/>
        <w:contextualSpacing w:val="0"/>
        <w:jc w:val="left"/>
        <w:rPr>
          <w:rFonts w:ascii="Arial" w:cs="Arial" w:eastAsia="Arial" w:hAnsi="Arial"/>
          <w:sz w:val="20"/>
          <w:szCs w:val="20"/>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1080"/>
        </w:tabs>
        <w:spacing w:after="200" w:before="0" w:line="276" w:lineRule="auto"/>
        <w:ind w:left="0" w:right="0" w:firstLine="0"/>
        <w:contextualSpacing w:val="0"/>
        <w:jc w:val="left"/>
        <w:rPr>
          <w:rFonts w:ascii="Arial" w:cs="Arial" w:eastAsia="Arial" w:hAnsi="Arial"/>
          <w:sz w:val="20"/>
          <w:szCs w:val="20"/>
        </w:rPr>
      </w:pPr>
      <w:r w:rsidDel="00000000" w:rsidR="00000000" w:rsidRPr="00000000">
        <w:rPr>
          <w:rtl w:val="0"/>
        </w:rPr>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1080"/>
        </w:tabs>
        <w:spacing w:after="200" w:before="0" w:line="276" w:lineRule="auto"/>
        <w:ind w:left="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Explain the statement that there is a disconnect between reality and role-playing?  </w:t>
      </w:r>
      <w:r w:rsidDel="00000000" w:rsidR="00000000" w:rsidRPr="00000000">
        <w:rPr>
          <w:rFonts w:ascii="Arial" w:cs="Arial" w:eastAsia="Arial" w:hAnsi="Arial"/>
          <w:sz w:val="20"/>
          <w:szCs w:val="20"/>
          <w:rtl w:val="0"/>
        </w:rPr>
        <w:t xml:space="preserve">(Inquiry:   /1) </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1080"/>
        </w:tabs>
        <w:spacing w:after="200" w:before="0" w:line="276" w:lineRule="auto"/>
        <w:ind w:left="0" w:right="0" w:firstLine="0"/>
        <w:contextualSpacing w:val="0"/>
        <w:jc w:val="left"/>
        <w:rPr>
          <w:rFonts w:ascii="Arial" w:cs="Arial" w:eastAsia="Arial" w:hAnsi="Arial"/>
          <w:sz w:val="20"/>
          <w:szCs w:val="20"/>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1080"/>
        </w:tabs>
        <w:spacing w:after="200" w:before="0" w:line="276" w:lineRule="auto"/>
        <w:ind w:left="0" w:right="0" w:firstLine="0"/>
        <w:contextualSpacing w:val="0"/>
        <w:jc w:val="left"/>
        <w:rPr>
          <w:rFonts w:ascii="Arial" w:cs="Arial" w:eastAsia="Arial" w:hAnsi="Arial"/>
          <w:sz w:val="20"/>
          <w:szCs w:val="20"/>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1080"/>
        </w:tabs>
        <w:spacing w:after="200" w:before="0" w:line="276" w:lineRule="auto"/>
        <w:ind w:left="0" w:right="0" w:firstLine="0"/>
        <w:contextualSpacing w:val="0"/>
        <w:jc w:val="left"/>
        <w:rPr>
          <w:rFonts w:ascii="Arial" w:cs="Arial" w:eastAsia="Arial" w:hAnsi="Arial"/>
          <w:sz w:val="20"/>
          <w:szCs w:val="20"/>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1080"/>
        </w:tabs>
        <w:spacing w:after="200" w:before="0" w:line="276" w:lineRule="auto"/>
        <w:ind w:left="0" w:right="0" w:firstLine="0"/>
        <w:contextualSpacing w:val="0"/>
        <w:jc w:val="left"/>
        <w:rPr>
          <w:rFonts w:ascii="Arial" w:cs="Arial" w:eastAsia="Arial" w:hAnsi="Arial"/>
          <w:sz w:val="20"/>
          <w:szCs w:val="20"/>
        </w:rPr>
      </w:pPr>
      <w:r w:rsidDel="00000000" w:rsidR="00000000" w:rsidRPr="00000000">
        <w:rPr>
          <w:rtl w:val="0"/>
        </w:rPr>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1080"/>
        </w:tabs>
        <w:spacing w:after="200" w:before="0" w:line="276" w:lineRule="auto"/>
        <w:ind w:left="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Consider the psychological consequences of stripping, delousing, and shaving the heads of prisoners. How would this experience impact a person’s personality in prison? Explain </w:t>
      </w:r>
      <w:r w:rsidDel="00000000" w:rsidR="00000000" w:rsidRPr="00000000">
        <w:rPr>
          <w:rFonts w:ascii="Arial" w:cs="Arial" w:eastAsia="Arial" w:hAnsi="Arial"/>
          <w:sz w:val="20"/>
          <w:szCs w:val="20"/>
          <w:rtl w:val="0"/>
        </w:rPr>
        <w:t xml:space="preserve">(Communication:    /1, Application:    /1) </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1080"/>
        </w:tabs>
        <w:spacing w:after="200" w:before="0" w:line="276" w:lineRule="auto"/>
        <w:ind w:left="0" w:right="0" w:firstLine="0"/>
        <w:contextualSpacing w:val="0"/>
        <w:jc w:val="left"/>
        <w:rPr>
          <w:rFonts w:ascii="Arial" w:cs="Arial" w:eastAsia="Arial" w:hAnsi="Arial"/>
          <w:sz w:val="20"/>
          <w:szCs w:val="20"/>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1080"/>
        </w:tabs>
        <w:spacing w:after="200" w:before="0" w:line="276" w:lineRule="auto"/>
        <w:ind w:left="0" w:right="0" w:firstLine="0"/>
        <w:contextualSpacing w:val="0"/>
        <w:jc w:val="left"/>
        <w:rPr>
          <w:rFonts w:ascii="Arial" w:cs="Arial" w:eastAsia="Arial" w:hAnsi="Arial"/>
          <w:sz w:val="20"/>
          <w:szCs w:val="20"/>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1080"/>
        </w:tabs>
        <w:spacing w:after="200" w:before="0" w:line="276" w:lineRule="auto"/>
        <w:ind w:left="0" w:right="0" w:firstLine="0"/>
        <w:contextualSpacing w:val="0"/>
        <w:jc w:val="left"/>
        <w:rPr>
          <w:rFonts w:ascii="Arial" w:cs="Arial" w:eastAsia="Arial" w:hAnsi="Arial"/>
          <w:sz w:val="20"/>
          <w:szCs w:val="20"/>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1080"/>
        </w:tabs>
        <w:spacing w:after="200" w:before="0" w:line="276" w:lineRule="auto"/>
        <w:ind w:left="0" w:right="0" w:firstLine="0"/>
        <w:contextualSpacing w:val="0"/>
        <w:jc w:val="left"/>
        <w:rPr>
          <w:rFonts w:ascii="Arial" w:cs="Arial" w:eastAsia="Arial" w:hAnsi="Arial"/>
          <w:sz w:val="20"/>
          <w:szCs w:val="20"/>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1080"/>
        </w:tabs>
        <w:spacing w:after="200" w:before="0" w:line="276" w:lineRule="auto"/>
        <w:ind w:left="0" w:right="0" w:firstLine="0"/>
        <w:contextualSpacing w:val="0"/>
        <w:jc w:val="left"/>
        <w:rPr>
          <w:rFonts w:ascii="Arial" w:cs="Arial" w:eastAsia="Arial" w:hAnsi="Arial"/>
          <w:sz w:val="20"/>
          <w:szCs w:val="20"/>
        </w:rPr>
      </w:pPr>
      <w:r w:rsidDel="00000000" w:rsidR="00000000" w:rsidRPr="00000000">
        <w:rPr>
          <w:rtl w:val="0"/>
        </w:rPr>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1080"/>
        </w:tabs>
        <w:spacing w:after="200" w:before="0" w:line="276" w:lineRule="auto"/>
        <w:ind w:left="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Push-ups were considered mild form of punishment. What is the rationale for the use of push-ups as a form of punishment? (</w:t>
      </w:r>
      <w:r w:rsidDel="00000000" w:rsidR="00000000" w:rsidRPr="00000000">
        <w:rPr>
          <w:rFonts w:ascii="Arial" w:cs="Arial" w:eastAsia="Arial" w:hAnsi="Arial"/>
          <w:sz w:val="20"/>
          <w:szCs w:val="20"/>
          <w:rtl w:val="0"/>
        </w:rPr>
        <w:t xml:space="preserve">Knowledge:   /2, Inquiry:   /2</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1080"/>
        </w:tabs>
        <w:spacing w:after="200" w:before="0" w:line="276" w:lineRule="auto"/>
        <w:ind w:left="0" w:right="0" w:firstLine="0"/>
        <w:contextualSpacing w:val="0"/>
        <w:jc w:val="left"/>
        <w:rPr>
          <w:rFonts w:ascii="Arial" w:cs="Arial" w:eastAsia="Arial" w:hAnsi="Arial"/>
          <w:sz w:val="20"/>
          <w:szCs w:val="20"/>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1080"/>
        </w:tabs>
        <w:spacing w:after="200" w:before="0" w:line="276" w:lineRule="auto"/>
        <w:ind w:left="0" w:right="0" w:firstLine="0"/>
        <w:contextualSpacing w:val="0"/>
        <w:jc w:val="left"/>
        <w:rPr>
          <w:rFonts w:ascii="Arial" w:cs="Arial" w:eastAsia="Arial" w:hAnsi="Arial"/>
          <w:sz w:val="20"/>
          <w:szCs w:val="20"/>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1080"/>
        </w:tabs>
        <w:spacing w:after="200" w:before="0" w:line="276" w:lineRule="auto"/>
        <w:ind w:left="0" w:right="0" w:firstLine="0"/>
        <w:contextualSpacing w:val="0"/>
        <w:jc w:val="left"/>
        <w:rPr>
          <w:rFonts w:ascii="Arial" w:cs="Arial" w:eastAsia="Arial" w:hAnsi="Arial"/>
          <w:sz w:val="20"/>
          <w:szCs w:val="20"/>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1080"/>
        </w:tabs>
        <w:spacing w:after="200" w:before="0" w:line="276" w:lineRule="auto"/>
        <w:ind w:left="0" w:right="0" w:firstLine="0"/>
        <w:contextualSpacing w:val="0"/>
        <w:jc w:val="left"/>
        <w:rPr>
          <w:rFonts w:ascii="Arial" w:cs="Arial" w:eastAsia="Arial" w:hAnsi="Arial"/>
          <w:sz w:val="20"/>
          <w:szCs w:val="20"/>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1080"/>
        </w:tabs>
        <w:spacing w:after="200" w:before="0" w:line="276" w:lineRule="auto"/>
        <w:ind w:left="0" w:right="0" w:firstLine="0"/>
        <w:contextualSpacing w:val="0"/>
        <w:jc w:val="left"/>
        <w:rPr>
          <w:rFonts w:ascii="Arial" w:cs="Arial" w:eastAsia="Arial" w:hAnsi="Arial"/>
          <w:sz w:val="20"/>
          <w:szCs w:val="20"/>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1080"/>
        </w:tabs>
        <w:spacing w:after="200" w:before="0" w:line="276" w:lineRule="auto"/>
        <w:ind w:left="0" w:right="0" w:firstLine="0"/>
        <w:contextualSpacing w:val="0"/>
        <w:jc w:val="left"/>
        <w:rPr>
          <w:rFonts w:ascii="Arial" w:cs="Arial" w:eastAsia="Arial" w:hAnsi="Arial"/>
          <w:sz w:val="20"/>
          <w:szCs w:val="20"/>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1080"/>
        </w:tabs>
        <w:spacing w:after="200" w:before="0" w:line="276" w:lineRule="auto"/>
        <w:ind w:left="0" w:right="0" w:firstLine="0"/>
        <w:contextualSpacing w:val="0"/>
        <w:jc w:val="left"/>
        <w:rPr>
          <w:rFonts w:ascii="Arial" w:cs="Arial" w:eastAsia="Arial" w:hAnsi="Arial"/>
          <w:sz w:val="20"/>
          <w:szCs w:val="20"/>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1080"/>
        </w:tabs>
        <w:spacing w:after="200" w:before="0" w:line="276" w:lineRule="auto"/>
        <w:ind w:left="0" w:right="0" w:firstLine="0"/>
        <w:contextualSpacing w:val="0"/>
        <w:jc w:val="left"/>
        <w:rPr>
          <w:rFonts w:ascii="Arial" w:cs="Arial" w:eastAsia="Arial" w:hAnsi="Arial"/>
          <w:sz w:val="20"/>
          <w:szCs w:val="20"/>
        </w:rPr>
      </w:pPr>
      <w:r w:rsidDel="00000000" w:rsidR="00000000" w:rsidRPr="00000000">
        <w:rPr>
          <w:rtl w:val="0"/>
        </w:rPr>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1080"/>
        </w:tabs>
        <w:spacing w:after="200" w:before="0" w:line="276" w:lineRule="auto"/>
        <w:ind w:left="0" w:right="0" w:firstLine="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guards behaviour became more repressive as the experiment went on. Why did this occur despite the fact this was not a “real” prison? (</w:t>
      </w:r>
      <w:r w:rsidDel="00000000" w:rsidR="00000000" w:rsidRPr="00000000">
        <w:rPr>
          <w:rFonts w:ascii="Arial" w:cs="Arial" w:eastAsia="Arial" w:hAnsi="Arial"/>
          <w:sz w:val="20"/>
          <w:szCs w:val="20"/>
          <w:rtl w:val="0"/>
        </w:rPr>
        <w:t xml:space="preserve">Communication:   /2</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1080"/>
        </w:tabs>
        <w:spacing w:after="200" w:before="0" w:line="276" w:lineRule="auto"/>
        <w:ind w:right="0"/>
        <w:contextualSpacing w:val="0"/>
        <w:jc w:val="left"/>
        <w:rPr>
          <w:rFonts w:ascii="Arial" w:cs="Arial" w:eastAsia="Arial" w:hAnsi="Arial"/>
          <w:sz w:val="20"/>
          <w:szCs w:val="20"/>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1080"/>
        </w:tabs>
        <w:spacing w:after="200" w:before="0" w:line="276" w:lineRule="auto"/>
        <w:ind w:right="0"/>
        <w:contextualSpacing w:val="0"/>
        <w:jc w:val="left"/>
        <w:rPr>
          <w:rFonts w:ascii="Arial" w:cs="Arial" w:eastAsia="Arial" w:hAnsi="Arial"/>
          <w:sz w:val="20"/>
          <w:szCs w:val="20"/>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1080"/>
        </w:tabs>
        <w:spacing w:after="200" w:before="0" w:line="276" w:lineRule="auto"/>
        <w:ind w:right="0"/>
        <w:contextualSpacing w:val="0"/>
        <w:jc w:val="left"/>
        <w:rPr>
          <w:rFonts w:ascii="Arial" w:cs="Arial" w:eastAsia="Arial" w:hAnsi="Arial"/>
          <w:sz w:val="20"/>
          <w:szCs w:val="20"/>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1080"/>
        </w:tabs>
        <w:spacing w:after="200" w:before="0" w:line="276" w:lineRule="auto"/>
        <w:ind w:right="0"/>
        <w:contextualSpacing w:val="0"/>
        <w:jc w:val="left"/>
        <w:rPr>
          <w:rFonts w:ascii="Arial" w:cs="Arial" w:eastAsia="Arial" w:hAnsi="Arial"/>
          <w:sz w:val="20"/>
          <w:szCs w:val="20"/>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1080"/>
        </w:tabs>
        <w:spacing w:after="200" w:before="0" w:line="276" w:lineRule="auto"/>
        <w:ind w:right="0"/>
        <w:contextualSpacing w:val="0"/>
        <w:jc w:val="left"/>
        <w:rPr>
          <w:rFonts w:ascii="Arial" w:cs="Arial" w:eastAsia="Arial" w:hAnsi="Arial"/>
          <w:sz w:val="20"/>
          <w:szCs w:val="20"/>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1080"/>
        </w:tabs>
        <w:spacing w:after="200" w:before="0" w:line="276" w:lineRule="auto"/>
        <w:ind w:right="0"/>
        <w:contextualSpacing w:val="0"/>
        <w:jc w:val="left"/>
        <w:rPr>
          <w:rFonts w:ascii="Arial" w:cs="Arial" w:eastAsia="Arial" w:hAnsi="Arial"/>
          <w:sz w:val="20"/>
          <w:szCs w:val="20"/>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1080"/>
        </w:tabs>
        <w:spacing w:after="200" w:before="0" w:line="276" w:lineRule="auto"/>
        <w:ind w:right="0"/>
        <w:contextualSpacing w:val="0"/>
        <w:jc w:val="left"/>
        <w:rPr>
          <w:rFonts w:ascii="Arial" w:cs="Arial" w:eastAsia="Arial" w:hAnsi="Arial"/>
          <w:sz w:val="20"/>
          <w:szCs w:val="20"/>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1080"/>
        </w:tabs>
        <w:spacing w:after="200" w:before="0" w:line="276" w:lineRule="auto"/>
        <w:ind w:right="0"/>
        <w:contextualSpacing w:val="0"/>
        <w:jc w:val="left"/>
        <w:rPr>
          <w:rFonts w:ascii="Arial" w:cs="Arial" w:eastAsia="Arial" w:hAnsi="Arial"/>
          <w:sz w:val="20"/>
          <w:szCs w:val="20"/>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1080"/>
        </w:tabs>
        <w:spacing w:after="200" w:before="0" w:line="276" w:lineRule="auto"/>
        <w:ind w:right="0"/>
        <w:contextualSpacing w:val="0"/>
        <w:jc w:val="left"/>
        <w:rPr>
          <w:rFonts w:ascii="Arial" w:cs="Arial" w:eastAsia="Arial" w:hAnsi="Arial"/>
          <w:sz w:val="20"/>
          <w:szCs w:val="20"/>
        </w:rPr>
      </w:pPr>
      <w:r w:rsidDel="00000000" w:rsidR="00000000" w:rsidRPr="00000000">
        <w:rPr>
          <w:rtl w:val="0"/>
        </w:rPr>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1080"/>
        </w:tabs>
        <w:spacing w:after="200" w:before="0" w:line="276" w:lineRule="auto"/>
        <w:ind w:left="1080" w:right="0" w:hanging="36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What sort of conclusions might be drawn from the results of this study and what are the implications of these conclusions for our prison system and for society in general? (Application:   /</w:t>
      </w:r>
      <w:r w:rsidDel="00000000" w:rsidR="00000000" w:rsidRPr="00000000">
        <w:rPr>
          <w:rFonts w:ascii="Arial" w:cs="Arial" w:eastAsia="Arial" w:hAnsi="Arial"/>
          <w:sz w:val="20"/>
          <w:szCs w:val="20"/>
          <w:rtl w:val="0"/>
        </w:rPr>
        <w:t xml:space="preserve">2</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1080"/>
        </w:tabs>
        <w:spacing w:after="200" w:before="0" w:line="276" w:lineRule="auto"/>
        <w:ind w:right="0"/>
        <w:contextualSpacing w:val="0"/>
        <w:jc w:val="left"/>
        <w:rPr>
          <w:rFonts w:ascii="Arial" w:cs="Arial" w:eastAsia="Arial" w:hAnsi="Arial"/>
          <w:sz w:val="20"/>
          <w:szCs w:val="20"/>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1080"/>
        </w:tabs>
        <w:spacing w:after="200" w:before="0" w:line="276" w:lineRule="auto"/>
        <w:ind w:right="0"/>
        <w:contextualSpacing w:val="0"/>
        <w:jc w:val="left"/>
        <w:rPr>
          <w:rFonts w:ascii="Arial" w:cs="Arial" w:eastAsia="Arial" w:hAnsi="Arial"/>
          <w:sz w:val="20"/>
          <w:szCs w:val="20"/>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1080"/>
        </w:tabs>
        <w:spacing w:after="200" w:before="0" w:line="276" w:lineRule="auto"/>
        <w:ind w:right="0"/>
        <w:contextualSpacing w:val="0"/>
        <w:jc w:val="left"/>
        <w:rPr>
          <w:rFonts w:ascii="Arial" w:cs="Arial" w:eastAsia="Arial" w:hAnsi="Arial"/>
          <w:sz w:val="20"/>
          <w:szCs w:val="20"/>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1080"/>
        </w:tabs>
        <w:spacing w:after="200" w:before="0" w:line="276" w:lineRule="auto"/>
        <w:ind w:right="0"/>
        <w:contextualSpacing w:val="0"/>
        <w:jc w:val="left"/>
        <w:rPr>
          <w:rFonts w:ascii="Arial" w:cs="Arial" w:eastAsia="Arial" w:hAnsi="Arial"/>
          <w:sz w:val="20"/>
          <w:szCs w:val="20"/>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1080"/>
        </w:tabs>
        <w:spacing w:after="200" w:before="0" w:line="276" w:lineRule="auto"/>
        <w:ind w:right="0"/>
        <w:contextualSpacing w:val="0"/>
        <w:jc w:val="left"/>
        <w:rPr>
          <w:rFonts w:ascii="Arial" w:cs="Arial" w:eastAsia="Arial" w:hAnsi="Arial"/>
          <w:sz w:val="20"/>
          <w:szCs w:val="20"/>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1080"/>
        </w:tabs>
        <w:spacing w:after="200" w:before="0" w:line="276" w:lineRule="auto"/>
        <w:ind w:right="0"/>
        <w:contextualSpacing w:val="0"/>
        <w:jc w:val="left"/>
        <w:rPr>
          <w:rFonts w:ascii="Arial" w:cs="Arial" w:eastAsia="Arial" w:hAnsi="Arial"/>
          <w:sz w:val="20"/>
          <w:szCs w:val="20"/>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1080"/>
        </w:tabs>
        <w:spacing w:after="200" w:before="0" w:line="276" w:lineRule="auto"/>
        <w:ind w:right="0"/>
        <w:contextualSpacing w:val="0"/>
        <w:jc w:val="left"/>
        <w:rPr>
          <w:rFonts w:ascii="Arial" w:cs="Arial" w:eastAsia="Arial" w:hAnsi="Arial"/>
          <w:sz w:val="20"/>
          <w:szCs w:val="20"/>
        </w:rPr>
      </w:pPr>
      <w:r w:rsidDel="00000000" w:rsidR="00000000" w:rsidRPr="00000000">
        <w:rPr>
          <w:rtl w:val="0"/>
        </w:rPr>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1080"/>
        </w:tabs>
        <w:spacing w:after="200" w:before="0" w:line="276" w:lineRule="auto"/>
        <w:ind w:left="1080" w:right="0" w:hanging="360"/>
        <w:contextualSpacing w:val="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What are the ethical problems with this experiment? Would this study be considered ethical today?  Why? Why not? (Knowledge:   /</w:t>
      </w:r>
      <w:r w:rsidDel="00000000" w:rsidR="00000000" w:rsidRPr="00000000">
        <w:rPr>
          <w:rFonts w:ascii="Arial" w:cs="Arial" w:eastAsia="Arial" w:hAnsi="Arial"/>
          <w:sz w:val="20"/>
          <w:szCs w:val="20"/>
          <w:rtl w:val="0"/>
        </w:rPr>
        <w:t xml:space="preserve">1)</w:t>
      </w: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1080"/>
        </w:tabs>
        <w:spacing w:after="200" w:before="0" w:line="276" w:lineRule="auto"/>
        <w:ind w:right="0"/>
        <w:contextualSpacing w:val="0"/>
        <w:jc w:val="left"/>
        <w:rPr>
          <w:rFonts w:ascii="Arial" w:cs="Arial" w:eastAsia="Arial" w:hAnsi="Arial"/>
          <w:sz w:val="20"/>
          <w:szCs w:val="20"/>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1080"/>
        </w:tabs>
        <w:spacing w:after="200" w:before="0" w:line="276" w:lineRule="auto"/>
        <w:ind w:right="0"/>
        <w:contextualSpacing w:val="0"/>
        <w:jc w:val="left"/>
        <w:rPr>
          <w:rFonts w:ascii="Arial" w:cs="Arial" w:eastAsia="Arial" w:hAnsi="Arial"/>
          <w:sz w:val="20"/>
          <w:szCs w:val="20"/>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1080"/>
        </w:tabs>
        <w:spacing w:after="200" w:before="0" w:line="276" w:lineRule="auto"/>
        <w:ind w:right="0"/>
        <w:contextualSpacing w:val="0"/>
        <w:jc w:val="left"/>
        <w:rPr>
          <w:rFonts w:ascii="Arial" w:cs="Arial" w:eastAsia="Arial" w:hAnsi="Arial"/>
          <w:sz w:val="20"/>
          <w:szCs w:val="20"/>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1080"/>
        </w:tabs>
        <w:spacing w:after="200" w:before="0" w:line="276" w:lineRule="auto"/>
        <w:ind w:right="0"/>
        <w:contextualSpacing w:val="0"/>
        <w:jc w:val="left"/>
        <w:rPr>
          <w:rFonts w:ascii="Arial" w:cs="Arial" w:eastAsia="Arial" w:hAnsi="Arial"/>
          <w:sz w:val="20"/>
          <w:szCs w:val="20"/>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1080"/>
        </w:tabs>
        <w:spacing w:after="200" w:before="0" w:line="276" w:lineRule="auto"/>
        <w:ind w:right="0"/>
        <w:contextualSpacing w:val="0"/>
        <w:jc w:val="left"/>
        <w:rPr>
          <w:rFonts w:ascii="Arial" w:cs="Arial" w:eastAsia="Arial" w:hAnsi="Arial"/>
          <w:sz w:val="20"/>
          <w:szCs w:val="20"/>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1080"/>
        </w:tabs>
        <w:spacing w:after="200" w:before="0" w:line="276" w:lineRule="auto"/>
        <w:ind w:right="0"/>
        <w:contextualSpacing w:val="0"/>
        <w:jc w:val="left"/>
        <w:rPr>
          <w:rFonts w:ascii="Arial" w:cs="Arial" w:eastAsia="Arial" w:hAnsi="Arial"/>
          <w:sz w:val="20"/>
          <w:szCs w:val="20"/>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1080"/>
        </w:tabs>
        <w:spacing w:after="200" w:before="0" w:line="276" w:lineRule="auto"/>
        <w:ind w:right="0"/>
        <w:contextualSpacing w:val="0"/>
        <w:jc w:val="left"/>
        <w:rPr>
          <w:rFonts w:ascii="Arial" w:cs="Arial" w:eastAsia="Arial" w:hAnsi="Arial"/>
          <w:sz w:val="20"/>
          <w:szCs w:val="20"/>
        </w:rPr>
      </w:pPr>
      <w:r w:rsidDel="00000000" w:rsidR="00000000" w:rsidRPr="00000000">
        <w:rPr>
          <w:rtl w:val="0"/>
        </w:rPr>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1080"/>
        </w:tabs>
        <w:spacing w:after="200" w:before="0" w:line="276" w:lineRule="auto"/>
        <w:ind w:left="1080" w:right="0" w:hanging="360"/>
        <w:contextualSpacing w:val="0"/>
        <w:jc w:val="left"/>
        <w:rPr>
          <w:rFonts w:ascii="Arial" w:cs="Arial" w:eastAsia="Arial" w:hAnsi="Arial"/>
          <w:i w:val="0"/>
          <w:smallCaps w:val="0"/>
          <w:strike w:val="0"/>
          <w:color w:val="000000"/>
          <w:sz w:val="20"/>
          <w:szCs w:val="20"/>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What are the reasons in favour and against such a study? In your opinion, was it right to subject these subjects to this kind of suffering in exchange for the information that was gained? (Communication:   /</w:t>
      </w:r>
      <w:r w:rsidDel="00000000" w:rsidR="00000000" w:rsidRPr="00000000">
        <w:rPr>
          <w:rFonts w:ascii="Arial" w:cs="Arial" w:eastAsia="Arial" w:hAnsi="Arial"/>
          <w:sz w:val="20"/>
          <w:szCs w:val="20"/>
          <w:rtl w:val="0"/>
        </w:rPr>
        <w:t xml:space="preserve">2</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sz w:val="20"/>
          <w:szCs w:val="20"/>
          <w:rtl w:val="0"/>
        </w:rPr>
        <w:t xml:space="preserve">Application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sz w:val="20"/>
          <w:szCs w:val="20"/>
          <w:rtl w:val="0"/>
        </w:rPr>
        <w:t xml:space="preserve">2</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1080"/>
        </w:tabs>
        <w:spacing w:after="200" w:before="0" w:line="276" w:lineRule="auto"/>
        <w:ind w:right="0"/>
        <w:contextualSpacing w:val="0"/>
        <w:jc w:val="left"/>
        <w:rPr>
          <w:rFonts w:ascii="Arial" w:cs="Arial" w:eastAsia="Arial" w:hAnsi="Arial"/>
          <w:sz w:val="20"/>
          <w:szCs w:val="20"/>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1080"/>
        </w:tabs>
        <w:spacing w:after="200" w:before="0" w:line="276" w:lineRule="auto"/>
        <w:ind w:right="0"/>
        <w:contextualSpacing w:val="0"/>
        <w:jc w:val="left"/>
        <w:rPr>
          <w:rFonts w:ascii="Arial" w:cs="Arial" w:eastAsia="Arial" w:hAnsi="Arial"/>
          <w:sz w:val="20"/>
          <w:szCs w:val="20"/>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1080"/>
        </w:tabs>
        <w:spacing w:after="200" w:before="0" w:line="276" w:lineRule="auto"/>
        <w:ind w:right="0"/>
        <w:contextualSpacing w:val="0"/>
        <w:jc w:val="left"/>
        <w:rPr>
          <w:rFonts w:ascii="Arial" w:cs="Arial" w:eastAsia="Arial" w:hAnsi="Arial"/>
          <w:sz w:val="20"/>
          <w:szCs w:val="20"/>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1080"/>
        </w:tabs>
        <w:spacing w:after="200" w:before="0" w:line="276" w:lineRule="auto"/>
        <w:ind w:right="0"/>
        <w:contextualSpacing w:val="0"/>
        <w:jc w:val="left"/>
        <w:rPr>
          <w:rFonts w:ascii="Arial" w:cs="Arial" w:eastAsia="Arial" w:hAnsi="Arial"/>
          <w:sz w:val="20"/>
          <w:szCs w:val="20"/>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1080"/>
        </w:tabs>
        <w:spacing w:after="200" w:before="0" w:line="276" w:lineRule="auto"/>
        <w:ind w:right="0"/>
        <w:contextualSpacing w:val="0"/>
        <w:jc w:val="left"/>
        <w:rPr>
          <w:rFonts w:ascii="Arial" w:cs="Arial" w:eastAsia="Arial" w:hAnsi="Arial"/>
          <w:sz w:val="20"/>
          <w:szCs w:val="20"/>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1080"/>
        </w:tabs>
        <w:spacing w:after="200" w:before="0" w:line="276" w:lineRule="auto"/>
        <w:ind w:right="0"/>
        <w:contextualSpacing w:val="0"/>
        <w:jc w:val="left"/>
        <w:rPr>
          <w:rFonts w:ascii="Arial" w:cs="Arial" w:eastAsia="Arial" w:hAnsi="Arial"/>
          <w:sz w:val="20"/>
          <w:szCs w:val="20"/>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1080"/>
        </w:tabs>
        <w:spacing w:after="200" w:before="0" w:line="276" w:lineRule="auto"/>
        <w:ind w:right="0"/>
        <w:contextualSpacing w:val="0"/>
        <w:jc w:val="left"/>
        <w:rPr>
          <w:rFonts w:ascii="Arial" w:cs="Arial" w:eastAsia="Arial" w:hAnsi="Arial"/>
          <w:sz w:val="20"/>
          <w:szCs w:val="20"/>
          <w:u w:val="single"/>
        </w:rPr>
      </w:pPr>
      <w:r w:rsidDel="00000000" w:rsidR="00000000" w:rsidRPr="00000000">
        <w:rPr>
          <w:rtl w:val="0"/>
        </w:rPr>
      </w:r>
    </w:p>
    <w:sectPr>
      <w:pgSz w:h="15840" w:w="12240"/>
      <w:pgMar w:bottom="90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Times New Roman"/>
  <w:font w:name="Georgia"/>
  <w:font w:name="Arial"/>
  <w:font w:name="Cambr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1080" w:hanging="36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shd w:fill="auto" w:val="clear"/>
        <w:vertAlign w:val="baseline"/>
        <w:lang w:val="en-US"/>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spacing w:after="280" w:before="280" w:line="240" w:lineRule="auto"/>
      <w:ind w:left="0" w:firstLine="0"/>
      <w:contextualSpacing w:val="0"/>
    </w:pPr>
    <w:rPr>
      <w:rFonts w:ascii="Times New Roman" w:cs="Times New Roman" w:eastAsia="Times New Roman" w:hAnsi="Times New Roman"/>
      <w:b w:val="1"/>
      <w:color w:val="000000"/>
      <w:sz w:val="31"/>
      <w:szCs w:val="3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image" Target="media/image3.jpg"/><Relationship Id="rId6" Type="http://schemas.openxmlformats.org/officeDocument/2006/relationships/image" Target="media/image8.png"/><Relationship Id="rId7" Type="http://schemas.openxmlformats.org/officeDocument/2006/relationships/image" Target="media/image5.png"/><Relationship Id="rId8" Type="http://schemas.openxmlformats.org/officeDocument/2006/relationships/image" Target="media/image6.jpg"/></Relationships>
</file>